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3D045" w14:textId="77777777" w:rsidR="001C6E04" w:rsidRPr="009D2A4E" w:rsidRDefault="001C6E04" w:rsidP="001C6E04">
      <w:pPr>
        <w:rPr>
          <w:rStyle w:val="Strong"/>
          <w:rFonts w:cstheme="minorHAnsi"/>
          <w:bCs w:val="0"/>
        </w:rPr>
      </w:pPr>
      <w:r w:rsidRPr="009D2A4E">
        <w:rPr>
          <w:rStyle w:val="Strong"/>
          <w:rFonts w:cstheme="minorHAnsi"/>
        </w:rPr>
        <w:t>Appendix – Search Strategies</w:t>
      </w:r>
    </w:p>
    <w:p w14:paraId="44D9EB2A" w14:textId="77777777" w:rsidR="001C6E04" w:rsidRDefault="001C6E04" w:rsidP="001C6E04">
      <w:pPr>
        <w:rPr>
          <w:rStyle w:val="Strong"/>
          <w:rFonts w:cstheme="minorHAnsi"/>
          <w:b w:val="0"/>
        </w:rPr>
      </w:pPr>
      <w:r w:rsidRPr="009D2A4E">
        <w:rPr>
          <w:rStyle w:val="Strong"/>
          <w:rFonts w:cstheme="minorHAnsi"/>
        </w:rPr>
        <w:t xml:space="preserve">Librarian Searcher: </w:t>
      </w:r>
      <w:r w:rsidRPr="009D2A4E">
        <w:rPr>
          <w:rStyle w:val="Strong"/>
          <w:rFonts w:cstheme="minorHAnsi"/>
          <w:b w:val="0"/>
        </w:rPr>
        <w:t xml:space="preserve">Beth Blackwood, MSLS; Duke University Medical Center Library &amp; Archives, Duke University School of Medicine </w:t>
      </w:r>
    </w:p>
    <w:p w14:paraId="771F8D16" w14:textId="77777777" w:rsidR="001C6E04" w:rsidRPr="00EC60D8" w:rsidRDefault="001C6E04" w:rsidP="001C6E04">
      <w:pPr>
        <w:rPr>
          <w:rFonts w:cstheme="minorHAnsi"/>
          <w:bCs/>
        </w:rPr>
      </w:pPr>
      <w:r w:rsidRPr="00B5182F">
        <w:rPr>
          <w:rStyle w:val="Strong"/>
          <w:rFonts w:cstheme="minorHAnsi"/>
        </w:rPr>
        <w:t>Peer Review of Search</w:t>
      </w:r>
      <w:r>
        <w:rPr>
          <w:rStyle w:val="Strong"/>
          <w:rFonts w:cstheme="minorHAnsi"/>
          <w:b w:val="0"/>
        </w:rPr>
        <w:t>:</w:t>
      </w:r>
      <w:r w:rsidR="00B5182F">
        <w:rPr>
          <w:rStyle w:val="Strong"/>
          <w:rFonts w:cstheme="minorHAnsi"/>
          <w:b w:val="0"/>
        </w:rPr>
        <w:t xml:space="preserve"> </w:t>
      </w:r>
      <w:r w:rsidR="00B5182F" w:rsidRPr="00B5182F">
        <w:rPr>
          <w:rStyle w:val="Strong"/>
          <w:rFonts w:cstheme="minorHAnsi"/>
          <w:b w:val="0"/>
        </w:rPr>
        <w:t>Sarah Cantrell, MLIS; Duke University Medical Center Library &amp; Archives, Duke University School of Medicine</w:t>
      </w:r>
    </w:p>
    <w:p w14:paraId="1074753D" w14:textId="195B5C10" w:rsidR="001C6E04" w:rsidRPr="00BA7759" w:rsidRDefault="001C6E04" w:rsidP="001C6E04">
      <w:pPr>
        <w:rPr>
          <w:rFonts w:cstheme="minorHAnsi"/>
          <w:b/>
          <w:bCs/>
        </w:rPr>
      </w:pPr>
      <w:r w:rsidRPr="009D2A4E">
        <w:rPr>
          <w:rStyle w:val="Strong"/>
          <w:rFonts w:cstheme="minorHAnsi"/>
        </w:rPr>
        <w:t xml:space="preserve">MEDLINE (via </w:t>
      </w:r>
      <w:r>
        <w:rPr>
          <w:rStyle w:val="Strong"/>
          <w:rFonts w:cstheme="minorHAnsi"/>
        </w:rPr>
        <w:t>PubMed</w:t>
      </w:r>
      <w:r w:rsidRPr="009D2A4E">
        <w:rPr>
          <w:rStyle w:val="Strong"/>
          <w:rFonts w:cstheme="minorHAnsi"/>
        </w:rPr>
        <w:t>)</w:t>
      </w:r>
      <w:r w:rsidRPr="009D2A4E">
        <w:rPr>
          <w:rStyle w:val="Strong"/>
          <w:rFonts w:cstheme="minorHAnsi"/>
        </w:rPr>
        <w:br/>
        <w:t xml:space="preserve">Search date: </w:t>
      </w:r>
      <w:r w:rsidR="00135590">
        <w:rPr>
          <w:rStyle w:val="Strong"/>
          <w:rFonts w:cstheme="minorHAnsi"/>
        </w:rPr>
        <w:t>6</w:t>
      </w:r>
      <w:r w:rsidR="00A020B4">
        <w:rPr>
          <w:rStyle w:val="Strong"/>
          <w:rFonts w:cstheme="minorHAnsi"/>
        </w:rPr>
        <w:t>/</w:t>
      </w:r>
      <w:r w:rsidR="00135590">
        <w:rPr>
          <w:rStyle w:val="Strong"/>
          <w:rFonts w:cstheme="minorHAnsi"/>
        </w:rPr>
        <w:t>3</w:t>
      </w:r>
      <w:r w:rsidR="00A020B4">
        <w:rPr>
          <w:rStyle w:val="Strong"/>
          <w:rFonts w:cstheme="minorHAnsi"/>
        </w:rPr>
        <w:t>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BA1301" w14:paraId="63119953" w14:textId="77777777" w:rsidTr="009431A8">
        <w:tc>
          <w:tcPr>
            <w:tcW w:w="1705" w:type="dxa"/>
          </w:tcPr>
          <w:p w14:paraId="5EC25C88" w14:textId="77777777" w:rsidR="00BA1301" w:rsidRDefault="009431A8">
            <w:bookmarkStart w:id="0" w:name="_Hlk168046577"/>
            <w:r>
              <w:t>Concept</w:t>
            </w:r>
          </w:p>
        </w:tc>
        <w:tc>
          <w:tcPr>
            <w:tcW w:w="6300" w:type="dxa"/>
          </w:tcPr>
          <w:p w14:paraId="6164B029" w14:textId="77777777" w:rsidR="00BA1301" w:rsidRDefault="009431A8">
            <w:r>
              <w:t>Strategy</w:t>
            </w:r>
          </w:p>
        </w:tc>
        <w:tc>
          <w:tcPr>
            <w:tcW w:w="1345" w:type="dxa"/>
          </w:tcPr>
          <w:p w14:paraId="6EC6FE2B" w14:textId="77777777" w:rsidR="00BA1301" w:rsidRDefault="009431A8">
            <w:r>
              <w:t>Results</w:t>
            </w:r>
          </w:p>
        </w:tc>
      </w:tr>
      <w:tr w:rsidR="00BA1301" w14:paraId="44EADFC7" w14:textId="77777777" w:rsidTr="009431A8">
        <w:tc>
          <w:tcPr>
            <w:tcW w:w="1705" w:type="dxa"/>
          </w:tcPr>
          <w:p w14:paraId="3533FFF6" w14:textId="77777777" w:rsidR="00BA1301" w:rsidRDefault="009431A8">
            <w:r>
              <w:t>#1 Epilepsy</w:t>
            </w:r>
          </w:p>
        </w:tc>
        <w:tc>
          <w:tcPr>
            <w:tcW w:w="6300" w:type="dxa"/>
          </w:tcPr>
          <w:p w14:paraId="26EF4F0B" w14:textId="77777777" w:rsidR="00BA1301" w:rsidRDefault="00AA2EC6">
            <w:r>
              <w:t>"Epilepsy"[Mesh]</w:t>
            </w:r>
            <w:r w:rsidR="00B447F8">
              <w:t xml:space="preserve"> OR</w:t>
            </w:r>
            <w:r w:rsidR="005A17AA">
              <w:t xml:space="preserve"> "Seizures"[Mesh] </w:t>
            </w:r>
            <w:proofErr w:type="gramStart"/>
            <w:r w:rsidR="005A17AA">
              <w:t xml:space="preserve">OR </w:t>
            </w:r>
            <w:r w:rsidR="00B5182F">
              <w:t xml:space="preserve"> "</w:t>
            </w:r>
            <w:proofErr w:type="gramEnd"/>
            <w:r w:rsidR="00B447F8">
              <w:t>Drug Resistant Epilepsy"[Mesh]</w:t>
            </w:r>
            <w:r w:rsidR="005A17AA">
              <w:t xml:space="preserve"> </w:t>
            </w:r>
            <w:r>
              <w:t>OR epilepsy[</w:t>
            </w:r>
            <w:proofErr w:type="spellStart"/>
            <w:r>
              <w:t>tiab</w:t>
            </w:r>
            <w:proofErr w:type="spellEnd"/>
            <w:r>
              <w:t>] OR epileptic[</w:t>
            </w:r>
            <w:proofErr w:type="spellStart"/>
            <w:r>
              <w:t>tiab</w:t>
            </w:r>
            <w:proofErr w:type="spellEnd"/>
            <w:r>
              <w:t xml:space="preserve">] </w:t>
            </w:r>
            <w:r w:rsidR="00605008">
              <w:t>OR epilepsies[</w:t>
            </w:r>
            <w:proofErr w:type="spellStart"/>
            <w:r w:rsidR="00605008">
              <w:t>tiab</w:t>
            </w:r>
            <w:proofErr w:type="spellEnd"/>
            <w:r w:rsidR="00605008">
              <w:t>] OR epileptiform[</w:t>
            </w:r>
            <w:proofErr w:type="spellStart"/>
            <w:r w:rsidR="00605008">
              <w:t>tiab</w:t>
            </w:r>
            <w:proofErr w:type="spellEnd"/>
            <w:r w:rsidR="00605008">
              <w:t>]</w:t>
            </w:r>
            <w:r w:rsidR="005A17AA">
              <w:t xml:space="preserve"> OR seizure[</w:t>
            </w:r>
            <w:proofErr w:type="spellStart"/>
            <w:r w:rsidR="005A17AA">
              <w:t>tiab</w:t>
            </w:r>
            <w:proofErr w:type="spellEnd"/>
            <w:r w:rsidR="005A17AA">
              <w:t>] OR seizures[</w:t>
            </w:r>
            <w:proofErr w:type="spellStart"/>
            <w:r w:rsidR="005A17AA">
              <w:t>tiab</w:t>
            </w:r>
            <w:proofErr w:type="spellEnd"/>
            <w:r w:rsidR="005A17AA">
              <w:t>]</w:t>
            </w:r>
          </w:p>
        </w:tc>
        <w:tc>
          <w:tcPr>
            <w:tcW w:w="1345" w:type="dxa"/>
          </w:tcPr>
          <w:p w14:paraId="45B82832" w14:textId="7FA46A4D" w:rsidR="005A17AA" w:rsidRDefault="00A020B4">
            <w:r>
              <w:t>27</w:t>
            </w:r>
            <w:r w:rsidR="001F1C5E">
              <w:t>3,</w:t>
            </w:r>
            <w:r w:rsidR="007751DA">
              <w:t>740</w:t>
            </w:r>
          </w:p>
        </w:tc>
      </w:tr>
      <w:tr w:rsidR="001F1C5E" w14:paraId="59236355" w14:textId="77777777" w:rsidTr="009431A8">
        <w:tc>
          <w:tcPr>
            <w:tcW w:w="1705" w:type="dxa"/>
          </w:tcPr>
          <w:p w14:paraId="24956C40" w14:textId="3A55F6A6" w:rsidR="001F1C5E" w:rsidRDefault="001F1C5E">
            <w:r>
              <w:t>#2 RNS</w:t>
            </w:r>
          </w:p>
        </w:tc>
        <w:tc>
          <w:tcPr>
            <w:tcW w:w="6300" w:type="dxa"/>
          </w:tcPr>
          <w:p w14:paraId="1366A1DA" w14:textId="2959A049" w:rsidR="001F1C5E" w:rsidRPr="007C0EE9" w:rsidRDefault="001F1C5E" w:rsidP="00062D14">
            <w:r w:rsidRPr="001F1C5E">
              <w:t>"</w:t>
            </w:r>
            <w:r w:rsidR="00135590" w:rsidRPr="00135590">
              <w:t>Implantable Neurostimulators</w:t>
            </w:r>
            <w:r w:rsidRPr="001F1C5E">
              <w:t xml:space="preserve">"[Mesh] </w:t>
            </w:r>
            <w:r>
              <w:t xml:space="preserve">OR </w:t>
            </w:r>
            <w:r w:rsidRPr="001F1C5E">
              <w:t>"responsive neurostimulation"[</w:t>
            </w:r>
            <w:proofErr w:type="spellStart"/>
            <w:r w:rsidRPr="001F1C5E">
              <w:t>tiab</w:t>
            </w:r>
            <w:proofErr w:type="spellEnd"/>
            <w:r w:rsidRPr="001F1C5E">
              <w:t>] OR "responsive neuromodulation"[</w:t>
            </w:r>
            <w:proofErr w:type="spellStart"/>
            <w:r w:rsidRPr="001F1C5E">
              <w:t>tiab</w:t>
            </w:r>
            <w:proofErr w:type="spellEnd"/>
            <w:r w:rsidRPr="001F1C5E">
              <w:t>] OR "RNS"[</w:t>
            </w:r>
            <w:proofErr w:type="spellStart"/>
            <w:r w:rsidRPr="001F1C5E">
              <w:t>tiab</w:t>
            </w:r>
            <w:proofErr w:type="spellEnd"/>
            <w:r w:rsidRPr="001F1C5E">
              <w:t>] OR "closed loop stimulation"[</w:t>
            </w:r>
            <w:proofErr w:type="spellStart"/>
            <w:r w:rsidRPr="001F1C5E">
              <w:t>tiab</w:t>
            </w:r>
            <w:proofErr w:type="spellEnd"/>
            <w:r w:rsidRPr="001F1C5E">
              <w:t xml:space="preserve">] OR </w:t>
            </w:r>
            <w:proofErr w:type="spellStart"/>
            <w:r w:rsidRPr="001F1C5E">
              <w:t>NeuroPace</w:t>
            </w:r>
            <w:proofErr w:type="spellEnd"/>
            <w:r w:rsidRPr="001F1C5E">
              <w:t>[</w:t>
            </w:r>
            <w:proofErr w:type="spellStart"/>
            <w:r w:rsidRPr="001F1C5E">
              <w:t>tiab</w:t>
            </w:r>
            <w:proofErr w:type="spellEnd"/>
            <w:r w:rsidRPr="001F1C5E">
              <w:t>]</w:t>
            </w:r>
          </w:p>
        </w:tc>
        <w:tc>
          <w:tcPr>
            <w:tcW w:w="1345" w:type="dxa"/>
          </w:tcPr>
          <w:p w14:paraId="635BF06D" w14:textId="053E9C6B" w:rsidR="001F1C5E" w:rsidRDefault="001F1C5E">
            <w:r>
              <w:t>2</w:t>
            </w:r>
            <w:r w:rsidR="007751DA">
              <w:t>3,965</w:t>
            </w:r>
          </w:p>
        </w:tc>
      </w:tr>
      <w:tr w:rsidR="007C0EE9" w14:paraId="60CFC6B3" w14:textId="77777777" w:rsidTr="009D1F99">
        <w:trPr>
          <w:trHeight w:val="197"/>
        </w:trPr>
        <w:tc>
          <w:tcPr>
            <w:tcW w:w="1705" w:type="dxa"/>
          </w:tcPr>
          <w:p w14:paraId="51828552" w14:textId="77777777" w:rsidR="007C0EE9" w:rsidRDefault="007C0EE9" w:rsidP="007C0EE9">
            <w:r>
              <w:t>#</w:t>
            </w:r>
            <w:r w:rsidR="00062D14">
              <w:t>3</w:t>
            </w:r>
            <w:r>
              <w:t xml:space="preserve"> Combining</w:t>
            </w:r>
          </w:p>
        </w:tc>
        <w:tc>
          <w:tcPr>
            <w:tcW w:w="6300" w:type="dxa"/>
          </w:tcPr>
          <w:p w14:paraId="1741862A" w14:textId="77777777" w:rsidR="007C0EE9" w:rsidRDefault="007C0EE9" w:rsidP="007C0EE9">
            <w:r>
              <w:t>#1 AND #2</w:t>
            </w:r>
          </w:p>
        </w:tc>
        <w:tc>
          <w:tcPr>
            <w:tcW w:w="1345" w:type="dxa"/>
          </w:tcPr>
          <w:p w14:paraId="47C4B7E6" w14:textId="16AFDDB2" w:rsidR="007C0EE9" w:rsidRDefault="007751DA" w:rsidP="007C0EE9">
            <w:r>
              <w:t>683</w:t>
            </w:r>
          </w:p>
        </w:tc>
      </w:tr>
      <w:tr w:rsidR="005C5F90" w14:paraId="0496E01D" w14:textId="77777777" w:rsidTr="009431A8">
        <w:tc>
          <w:tcPr>
            <w:tcW w:w="1705" w:type="dxa"/>
          </w:tcPr>
          <w:p w14:paraId="1E069A32" w14:textId="77777777" w:rsidR="005C5F90" w:rsidRDefault="007C0EE9">
            <w:r>
              <w:t>#</w:t>
            </w:r>
            <w:r w:rsidR="00062D14">
              <w:t>4</w:t>
            </w:r>
            <w:r>
              <w:t xml:space="preserve"> 2005 Date Limiter</w:t>
            </w:r>
          </w:p>
        </w:tc>
        <w:tc>
          <w:tcPr>
            <w:tcW w:w="6300" w:type="dxa"/>
          </w:tcPr>
          <w:p w14:paraId="7E56297B" w14:textId="77777777" w:rsidR="005C5F90" w:rsidRDefault="00062D14" w:rsidP="00062D14">
            <w:r>
              <w:rPr>
                <w:rStyle w:val="ui-provider"/>
              </w:rPr>
              <w:t>PubMed User-Interface: 2005- 2024</w:t>
            </w:r>
          </w:p>
        </w:tc>
        <w:tc>
          <w:tcPr>
            <w:tcW w:w="1345" w:type="dxa"/>
          </w:tcPr>
          <w:p w14:paraId="4A82522A" w14:textId="4C34C2F4" w:rsidR="005C5F90" w:rsidRDefault="007751DA">
            <w:r>
              <w:t>674</w:t>
            </w:r>
          </w:p>
        </w:tc>
      </w:tr>
      <w:tr w:rsidR="00BA1301" w14:paraId="33B84F4F" w14:textId="77777777" w:rsidTr="009431A8">
        <w:tc>
          <w:tcPr>
            <w:tcW w:w="1705" w:type="dxa"/>
          </w:tcPr>
          <w:p w14:paraId="2B207D9F" w14:textId="77777777" w:rsidR="00BA1301" w:rsidRDefault="005031CE">
            <w:r>
              <w:t>#</w:t>
            </w:r>
            <w:r w:rsidR="00062D14">
              <w:t>5</w:t>
            </w:r>
            <w:r>
              <w:t xml:space="preserve"> </w:t>
            </w:r>
            <w:r w:rsidR="009431A8">
              <w:t>Validation String</w:t>
            </w:r>
          </w:p>
        </w:tc>
        <w:tc>
          <w:tcPr>
            <w:tcW w:w="6300" w:type="dxa"/>
          </w:tcPr>
          <w:p w14:paraId="1880025F" w14:textId="77777777" w:rsidR="00BA1301" w:rsidRPr="009431A8" w:rsidRDefault="009431A8">
            <w:pPr>
              <w:rPr>
                <w:b/>
              </w:rPr>
            </w:pPr>
            <w:r w:rsidRPr="009431A8">
              <w:t xml:space="preserve">38194631 OR 30531428 OR </w:t>
            </w:r>
            <w:r w:rsidRPr="009431A8">
              <w:rPr>
                <w:rStyle w:val="Strong"/>
                <w:b w:val="0"/>
              </w:rPr>
              <w:t>29393811 OR 28387951 OR 37891823 OR 31828780</w:t>
            </w:r>
            <w:r w:rsidR="009D0DD1">
              <w:rPr>
                <w:rStyle w:val="Strong"/>
                <w:b w:val="0"/>
              </w:rPr>
              <w:t xml:space="preserve"> OR </w:t>
            </w:r>
            <w:r w:rsidR="009D0DD1" w:rsidRPr="009D0DD1">
              <w:rPr>
                <w:rStyle w:val="Strong"/>
                <w:b w:val="0"/>
              </w:rPr>
              <w:t>38608307</w:t>
            </w:r>
          </w:p>
        </w:tc>
        <w:tc>
          <w:tcPr>
            <w:tcW w:w="1345" w:type="dxa"/>
          </w:tcPr>
          <w:p w14:paraId="01E7C68A" w14:textId="77777777" w:rsidR="00BA1301" w:rsidRDefault="009D0DD1">
            <w:r>
              <w:t>7/7</w:t>
            </w:r>
          </w:p>
        </w:tc>
      </w:tr>
      <w:bookmarkEnd w:id="0"/>
    </w:tbl>
    <w:p w14:paraId="40C765DD" w14:textId="77777777" w:rsidR="008B6659" w:rsidRDefault="008B6659"/>
    <w:p w14:paraId="3C9BA9CD" w14:textId="46250D99" w:rsidR="00B5182F" w:rsidRPr="00BA7759" w:rsidRDefault="00B5182F" w:rsidP="00B5182F">
      <w:pPr>
        <w:rPr>
          <w:rFonts w:cstheme="minorHAnsi"/>
          <w:b/>
          <w:bCs/>
        </w:rPr>
      </w:pPr>
      <w:r>
        <w:rPr>
          <w:rStyle w:val="Strong"/>
          <w:rFonts w:cstheme="minorHAnsi"/>
        </w:rPr>
        <w:t>Embase</w:t>
      </w:r>
      <w:r w:rsidRPr="009D2A4E">
        <w:rPr>
          <w:rStyle w:val="Strong"/>
          <w:rFonts w:cstheme="minorHAnsi"/>
        </w:rPr>
        <w:t xml:space="preserve"> (via </w:t>
      </w:r>
      <w:proofErr w:type="spellStart"/>
      <w:r>
        <w:rPr>
          <w:rStyle w:val="Strong"/>
          <w:rFonts w:cstheme="minorHAnsi"/>
        </w:rPr>
        <w:t>Elseiver</w:t>
      </w:r>
      <w:proofErr w:type="spellEnd"/>
      <w:r w:rsidRPr="009D2A4E">
        <w:rPr>
          <w:rStyle w:val="Strong"/>
          <w:rFonts w:cstheme="minorHAnsi"/>
        </w:rPr>
        <w:t>)</w:t>
      </w:r>
      <w:r w:rsidRPr="009D2A4E">
        <w:rPr>
          <w:rStyle w:val="Strong"/>
          <w:rFonts w:cstheme="minorHAnsi"/>
        </w:rPr>
        <w:br/>
        <w:t xml:space="preserve">Search date: </w:t>
      </w:r>
      <w:r w:rsidR="00A200AF">
        <w:rPr>
          <w:rStyle w:val="Strong"/>
          <w:rFonts w:cstheme="minorHAnsi"/>
        </w:rPr>
        <w:t>6/3/2024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B5182F" w14:paraId="2C1CD425" w14:textId="77777777" w:rsidTr="00B2499B">
        <w:tc>
          <w:tcPr>
            <w:tcW w:w="1705" w:type="dxa"/>
          </w:tcPr>
          <w:p w14:paraId="3ACDE122" w14:textId="77777777" w:rsidR="00B5182F" w:rsidRDefault="00B5182F" w:rsidP="00B2499B">
            <w:r>
              <w:t>Concept</w:t>
            </w:r>
          </w:p>
        </w:tc>
        <w:tc>
          <w:tcPr>
            <w:tcW w:w="6300" w:type="dxa"/>
          </w:tcPr>
          <w:p w14:paraId="0742B005" w14:textId="77777777" w:rsidR="00B5182F" w:rsidRDefault="00B5182F" w:rsidP="00B2499B">
            <w:r>
              <w:t>Strategy</w:t>
            </w:r>
          </w:p>
        </w:tc>
        <w:tc>
          <w:tcPr>
            <w:tcW w:w="1345" w:type="dxa"/>
          </w:tcPr>
          <w:p w14:paraId="24675B0D" w14:textId="77777777" w:rsidR="00B5182F" w:rsidRDefault="00B5182F" w:rsidP="00B2499B">
            <w:r>
              <w:t>Results</w:t>
            </w:r>
          </w:p>
        </w:tc>
      </w:tr>
      <w:tr w:rsidR="00B5182F" w14:paraId="6A0735BA" w14:textId="77777777" w:rsidTr="00B2499B">
        <w:tc>
          <w:tcPr>
            <w:tcW w:w="1705" w:type="dxa"/>
          </w:tcPr>
          <w:p w14:paraId="690361C9" w14:textId="77777777" w:rsidR="00B5182F" w:rsidRDefault="00B5182F" w:rsidP="00B2499B">
            <w:r>
              <w:t>#1 Epilepsy</w:t>
            </w:r>
          </w:p>
        </w:tc>
        <w:tc>
          <w:tcPr>
            <w:tcW w:w="6300" w:type="dxa"/>
          </w:tcPr>
          <w:p w14:paraId="41CB4DC3" w14:textId="77777777" w:rsidR="00B5182F" w:rsidRDefault="00B5182F" w:rsidP="00B2499B">
            <w:r w:rsidRPr="00B5182F">
              <w:t>'epilepsy'/exp OR 'refractory epilepsy'/exp OR 'seizure'/exp</w:t>
            </w:r>
            <w:r>
              <w:t xml:space="preserve"> </w:t>
            </w:r>
            <w:proofErr w:type="gramStart"/>
            <w:r>
              <w:t>OR  (</w:t>
            </w:r>
            <w:proofErr w:type="gramEnd"/>
            <w:r>
              <w:t>epilepsy OR epileptic OR epilepsies OR epileptiform OR seizure OR seizures):</w:t>
            </w:r>
            <w:proofErr w:type="spellStart"/>
            <w:r>
              <w:t>ti,ab</w:t>
            </w:r>
            <w:proofErr w:type="spellEnd"/>
          </w:p>
        </w:tc>
        <w:tc>
          <w:tcPr>
            <w:tcW w:w="1345" w:type="dxa"/>
          </w:tcPr>
          <w:p w14:paraId="2F730157" w14:textId="21924EF4" w:rsidR="00B5182F" w:rsidRDefault="007751DA" w:rsidP="00B2499B">
            <w:r>
              <w:t>501,526</w:t>
            </w:r>
          </w:p>
        </w:tc>
      </w:tr>
      <w:tr w:rsidR="00B5182F" w14:paraId="5E957C00" w14:textId="77777777" w:rsidTr="00B2499B">
        <w:tc>
          <w:tcPr>
            <w:tcW w:w="1705" w:type="dxa"/>
          </w:tcPr>
          <w:p w14:paraId="31A51995" w14:textId="77777777" w:rsidR="00B5182F" w:rsidRDefault="00B5182F" w:rsidP="00B2499B">
            <w:r>
              <w:t>#2 RNS</w:t>
            </w:r>
          </w:p>
        </w:tc>
        <w:tc>
          <w:tcPr>
            <w:tcW w:w="6300" w:type="dxa"/>
          </w:tcPr>
          <w:p w14:paraId="25D32A05" w14:textId="5E84B11A" w:rsidR="00B5182F" w:rsidRDefault="00135590" w:rsidP="00B2499B">
            <w:r w:rsidRPr="00135590">
              <w:t>'implantable neurostimulator'/exp</w:t>
            </w:r>
            <w:r w:rsidRPr="001F1C5E">
              <w:t xml:space="preserve"> </w:t>
            </w:r>
            <w:proofErr w:type="gramStart"/>
            <w:r>
              <w:t>OR (‘</w:t>
            </w:r>
            <w:proofErr w:type="gramEnd"/>
            <w:r w:rsidRPr="001F1C5E">
              <w:t>responsive neurostimulation</w:t>
            </w:r>
            <w:r>
              <w:t>’</w:t>
            </w:r>
            <w:r w:rsidRPr="001F1C5E">
              <w:t xml:space="preserve"> OR </w:t>
            </w:r>
            <w:r>
              <w:t>‘</w:t>
            </w:r>
            <w:r w:rsidRPr="001F1C5E">
              <w:t>responsive neuromodulation</w:t>
            </w:r>
            <w:r>
              <w:t xml:space="preserve">’ </w:t>
            </w:r>
            <w:r w:rsidRPr="001F1C5E">
              <w:t xml:space="preserve">OR </w:t>
            </w:r>
            <w:r>
              <w:t>‘</w:t>
            </w:r>
            <w:r w:rsidRPr="001F1C5E">
              <w:t>RNS</w:t>
            </w:r>
            <w:r>
              <w:t xml:space="preserve">’ </w:t>
            </w:r>
            <w:r w:rsidRPr="001F1C5E">
              <w:t xml:space="preserve">OR </w:t>
            </w:r>
            <w:r>
              <w:t>‘</w:t>
            </w:r>
            <w:r w:rsidRPr="001F1C5E">
              <w:t>closed loop stimulation</w:t>
            </w:r>
            <w:r>
              <w:t>’</w:t>
            </w:r>
            <w:r w:rsidRPr="001F1C5E">
              <w:t xml:space="preserve"> OR </w:t>
            </w:r>
            <w:proofErr w:type="spellStart"/>
            <w:r w:rsidRPr="001F1C5E">
              <w:t>NeuroPace</w:t>
            </w:r>
            <w:proofErr w:type="spellEnd"/>
            <w:proofErr w:type="gramStart"/>
            <w:r>
              <w:t>):</w:t>
            </w:r>
            <w:proofErr w:type="spellStart"/>
            <w:r>
              <w:t>ti</w:t>
            </w:r>
            <w:proofErr w:type="gramEnd"/>
            <w:r>
              <w:t>,ab</w:t>
            </w:r>
            <w:proofErr w:type="spellEnd"/>
          </w:p>
        </w:tc>
        <w:tc>
          <w:tcPr>
            <w:tcW w:w="1345" w:type="dxa"/>
          </w:tcPr>
          <w:p w14:paraId="30FFC0D5" w14:textId="79A6CE12" w:rsidR="00B5182F" w:rsidRDefault="007751DA" w:rsidP="00B2499B">
            <w:r>
              <w:t>18,088</w:t>
            </w:r>
          </w:p>
        </w:tc>
      </w:tr>
      <w:tr w:rsidR="00B5182F" w14:paraId="54B81F1B" w14:textId="77777777" w:rsidTr="00B2499B">
        <w:tc>
          <w:tcPr>
            <w:tcW w:w="1705" w:type="dxa"/>
          </w:tcPr>
          <w:p w14:paraId="27C2F6ED" w14:textId="77777777" w:rsidR="00B5182F" w:rsidRDefault="00B5182F" w:rsidP="00B2499B">
            <w:r>
              <w:t>#3 Combining</w:t>
            </w:r>
          </w:p>
        </w:tc>
        <w:tc>
          <w:tcPr>
            <w:tcW w:w="6300" w:type="dxa"/>
          </w:tcPr>
          <w:p w14:paraId="7D879D4A" w14:textId="77777777" w:rsidR="00B5182F" w:rsidRDefault="00B5182F" w:rsidP="00B2499B">
            <w:r>
              <w:t>#1 AND #2</w:t>
            </w:r>
          </w:p>
        </w:tc>
        <w:tc>
          <w:tcPr>
            <w:tcW w:w="1345" w:type="dxa"/>
          </w:tcPr>
          <w:p w14:paraId="56AA0CC1" w14:textId="1A7B233C" w:rsidR="00B5182F" w:rsidRDefault="00974422" w:rsidP="00B2499B">
            <w:r>
              <w:t>1,598</w:t>
            </w:r>
          </w:p>
        </w:tc>
      </w:tr>
      <w:tr w:rsidR="003166F7" w14:paraId="7CF13AE0" w14:textId="77777777" w:rsidTr="00B2499B">
        <w:tc>
          <w:tcPr>
            <w:tcW w:w="1705" w:type="dxa"/>
          </w:tcPr>
          <w:p w14:paraId="368E243A" w14:textId="77777777" w:rsidR="003166F7" w:rsidRDefault="003166F7" w:rsidP="003166F7">
            <w:r>
              <w:t>#4 Filter out conferences</w:t>
            </w:r>
          </w:p>
        </w:tc>
        <w:tc>
          <w:tcPr>
            <w:tcW w:w="6300" w:type="dxa"/>
          </w:tcPr>
          <w:p w14:paraId="0610A19C" w14:textId="77777777" w:rsidR="003166F7" w:rsidRDefault="003166F7" w:rsidP="003166F7">
            <w:r>
              <w:rPr>
                <w:rFonts w:cstheme="minorHAnsi"/>
              </w:rPr>
              <w:t>#3 N</w:t>
            </w:r>
            <w:r w:rsidRPr="00AE0F37">
              <w:rPr>
                <w:rFonts w:cstheme="minorHAnsi"/>
              </w:rPr>
              <w:t>OT (</w:t>
            </w:r>
            <w:r w:rsidRPr="00B7482E">
              <w:rPr>
                <w:rFonts w:cstheme="minorHAnsi"/>
              </w:rPr>
              <w:t>[conference abstract]/</w:t>
            </w:r>
            <w:proofErr w:type="spellStart"/>
            <w:r w:rsidRPr="00B7482E">
              <w:rPr>
                <w:rFonts w:cstheme="minorHAnsi"/>
              </w:rPr>
              <w:t>lim</w:t>
            </w:r>
            <w:proofErr w:type="spellEnd"/>
            <w:r w:rsidRPr="00B7482E">
              <w:rPr>
                <w:rFonts w:cstheme="minorHAnsi"/>
              </w:rPr>
              <w:t xml:space="preserve"> OR 'conference abstract'/exp OR 'conference abstract'/it)</w:t>
            </w:r>
          </w:p>
        </w:tc>
        <w:tc>
          <w:tcPr>
            <w:tcW w:w="1345" w:type="dxa"/>
          </w:tcPr>
          <w:p w14:paraId="47149DA9" w14:textId="6F6F31B8" w:rsidR="003166F7" w:rsidRDefault="00974422" w:rsidP="00B2499B">
            <w:r>
              <w:t>1,255</w:t>
            </w:r>
          </w:p>
        </w:tc>
      </w:tr>
      <w:tr w:rsidR="00B5182F" w14:paraId="4E87E28F" w14:textId="77777777" w:rsidTr="00B2499B">
        <w:tc>
          <w:tcPr>
            <w:tcW w:w="1705" w:type="dxa"/>
          </w:tcPr>
          <w:p w14:paraId="4D6CA573" w14:textId="77777777" w:rsidR="00B5182F" w:rsidRDefault="00B5182F" w:rsidP="00B2499B">
            <w:r>
              <w:t>#4 2005 Date Limiter</w:t>
            </w:r>
          </w:p>
        </w:tc>
        <w:tc>
          <w:tcPr>
            <w:tcW w:w="6300" w:type="dxa"/>
          </w:tcPr>
          <w:p w14:paraId="5C141334" w14:textId="77777777" w:rsidR="00B5182F" w:rsidRDefault="003166F7" w:rsidP="00B2499B">
            <w:r>
              <w:t>Limit "Publication Years" to 2005- 2024</w:t>
            </w:r>
          </w:p>
        </w:tc>
        <w:tc>
          <w:tcPr>
            <w:tcW w:w="1345" w:type="dxa"/>
          </w:tcPr>
          <w:p w14:paraId="09319759" w14:textId="4EF7F60B" w:rsidR="00B5182F" w:rsidRDefault="00974422" w:rsidP="00B2499B">
            <w:r>
              <w:t>1,249</w:t>
            </w:r>
          </w:p>
        </w:tc>
      </w:tr>
    </w:tbl>
    <w:p w14:paraId="4E0B6EC0" w14:textId="77777777" w:rsidR="005031CE" w:rsidRDefault="005031CE"/>
    <w:p w14:paraId="27A49DAF" w14:textId="77777777" w:rsidR="00D25F9B" w:rsidRDefault="00D25F9B"/>
    <w:p w14:paraId="6B21F2B7" w14:textId="77777777" w:rsidR="00A200AF" w:rsidRDefault="00A200AF"/>
    <w:p w14:paraId="34156A90" w14:textId="77777777" w:rsidR="00A200AF" w:rsidRDefault="00A200AF"/>
    <w:p w14:paraId="7142058F" w14:textId="168773C3" w:rsidR="00B5182F" w:rsidRPr="00BA7759" w:rsidRDefault="00B5182F" w:rsidP="00B5182F">
      <w:pPr>
        <w:rPr>
          <w:rFonts w:cstheme="minorHAnsi"/>
          <w:b/>
          <w:bCs/>
        </w:rPr>
      </w:pPr>
      <w:r>
        <w:rPr>
          <w:rStyle w:val="Strong"/>
          <w:rFonts w:cstheme="minorHAnsi"/>
        </w:rPr>
        <w:lastRenderedPageBreak/>
        <w:t>Web of Science</w:t>
      </w:r>
      <w:r w:rsidRPr="009D2A4E">
        <w:rPr>
          <w:rStyle w:val="Strong"/>
          <w:rFonts w:cstheme="minorHAnsi"/>
        </w:rPr>
        <w:t xml:space="preserve"> (via </w:t>
      </w:r>
      <w:r>
        <w:rPr>
          <w:rStyle w:val="Strong"/>
          <w:rFonts w:cstheme="minorHAnsi"/>
        </w:rPr>
        <w:t>Clarivate</w:t>
      </w:r>
      <w:r w:rsidRPr="009D2A4E">
        <w:rPr>
          <w:rStyle w:val="Strong"/>
          <w:rFonts w:cstheme="minorHAnsi"/>
        </w:rPr>
        <w:t>)</w:t>
      </w:r>
      <w:r w:rsidRPr="009D2A4E">
        <w:rPr>
          <w:rStyle w:val="Strong"/>
          <w:rFonts w:cstheme="minorHAnsi"/>
        </w:rPr>
        <w:br/>
        <w:t xml:space="preserve">Search date: </w:t>
      </w:r>
      <w:r w:rsidR="00A200AF">
        <w:rPr>
          <w:rStyle w:val="Strong"/>
          <w:rFonts w:cstheme="minorHAnsi"/>
        </w:rPr>
        <w:t>6/3/2024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B5182F" w14:paraId="6BA1F995" w14:textId="77777777" w:rsidTr="00B2499B">
        <w:tc>
          <w:tcPr>
            <w:tcW w:w="1705" w:type="dxa"/>
          </w:tcPr>
          <w:p w14:paraId="0CDC27A1" w14:textId="77777777" w:rsidR="00B5182F" w:rsidRDefault="00B5182F" w:rsidP="00B2499B">
            <w:r>
              <w:t>Concept</w:t>
            </w:r>
          </w:p>
        </w:tc>
        <w:tc>
          <w:tcPr>
            <w:tcW w:w="6300" w:type="dxa"/>
          </w:tcPr>
          <w:p w14:paraId="74E8F585" w14:textId="77777777" w:rsidR="00B5182F" w:rsidRDefault="00B5182F" w:rsidP="00B2499B">
            <w:r>
              <w:t>Strategy</w:t>
            </w:r>
          </w:p>
        </w:tc>
        <w:tc>
          <w:tcPr>
            <w:tcW w:w="1345" w:type="dxa"/>
          </w:tcPr>
          <w:p w14:paraId="281FEBB3" w14:textId="77777777" w:rsidR="00B5182F" w:rsidRDefault="00B5182F" w:rsidP="00B2499B">
            <w:r>
              <w:t>Results</w:t>
            </w:r>
          </w:p>
        </w:tc>
      </w:tr>
      <w:tr w:rsidR="00B5182F" w14:paraId="7865DEAF" w14:textId="77777777" w:rsidTr="00B2499B">
        <w:tc>
          <w:tcPr>
            <w:tcW w:w="1705" w:type="dxa"/>
          </w:tcPr>
          <w:p w14:paraId="3FF0B4E0" w14:textId="77777777" w:rsidR="00B5182F" w:rsidRDefault="00B5182F" w:rsidP="00B2499B">
            <w:r>
              <w:t>#1 Epilepsy</w:t>
            </w:r>
          </w:p>
        </w:tc>
        <w:tc>
          <w:tcPr>
            <w:tcW w:w="6300" w:type="dxa"/>
          </w:tcPr>
          <w:p w14:paraId="1057D703" w14:textId="77777777" w:rsidR="00B5182F" w:rsidRDefault="00336A08" w:rsidP="00B2499B">
            <w:r>
              <w:t>TS</w:t>
            </w:r>
            <w:proofErr w:type="gramStart"/>
            <w:r>
              <w:t>=(</w:t>
            </w:r>
            <w:proofErr w:type="gramEnd"/>
            <w:r>
              <w:t>epilepsy OR epileptic</w:t>
            </w:r>
            <w:r w:rsidR="00B5182F">
              <w:t xml:space="preserve"> </w:t>
            </w:r>
            <w:r>
              <w:t>OR epilepsies OR epileptiform</w:t>
            </w:r>
            <w:r w:rsidR="00B5182F">
              <w:t xml:space="preserve"> OR</w:t>
            </w:r>
            <w:r>
              <w:t xml:space="preserve"> seizure OR seizures)</w:t>
            </w:r>
          </w:p>
        </w:tc>
        <w:tc>
          <w:tcPr>
            <w:tcW w:w="1345" w:type="dxa"/>
          </w:tcPr>
          <w:p w14:paraId="14E03535" w14:textId="15812BB2" w:rsidR="00B5182F" w:rsidRDefault="00A020B4" w:rsidP="00B2499B">
            <w:r>
              <w:t>28</w:t>
            </w:r>
            <w:r w:rsidR="00974422">
              <w:t>8,256</w:t>
            </w:r>
          </w:p>
        </w:tc>
      </w:tr>
      <w:tr w:rsidR="00B5182F" w14:paraId="68432930" w14:textId="77777777" w:rsidTr="00B2499B">
        <w:tc>
          <w:tcPr>
            <w:tcW w:w="1705" w:type="dxa"/>
          </w:tcPr>
          <w:p w14:paraId="771CD4C2" w14:textId="77777777" w:rsidR="00B5182F" w:rsidRDefault="00B5182F" w:rsidP="00B2499B">
            <w:r>
              <w:t>#2 RNS</w:t>
            </w:r>
          </w:p>
        </w:tc>
        <w:tc>
          <w:tcPr>
            <w:tcW w:w="6300" w:type="dxa"/>
          </w:tcPr>
          <w:p w14:paraId="281B19FA" w14:textId="32DDE4EC" w:rsidR="00B5182F" w:rsidRDefault="00A200AF" w:rsidP="00336A08">
            <w:r>
              <w:t>TS</w:t>
            </w:r>
            <w:proofErr w:type="gramStart"/>
            <w:r>
              <w:t>=(</w:t>
            </w:r>
            <w:proofErr w:type="gramEnd"/>
            <w:r>
              <w:t>“</w:t>
            </w:r>
            <w:r w:rsidR="00135590" w:rsidRPr="00135590">
              <w:t>Implantable Neurostimulators</w:t>
            </w:r>
            <w:r>
              <w:t>”</w:t>
            </w:r>
            <w:r w:rsidR="00135590" w:rsidRPr="001F1C5E">
              <w:t xml:space="preserve"> </w:t>
            </w:r>
            <w:r w:rsidR="00135590">
              <w:t xml:space="preserve">OR </w:t>
            </w:r>
            <w:r w:rsidR="00135590" w:rsidRPr="001F1C5E">
              <w:t xml:space="preserve">"responsive neurostimulation" OR "responsive neuromodulation" OR "RNS" OR "closed loop stimulation" OR </w:t>
            </w:r>
            <w:proofErr w:type="spellStart"/>
            <w:r w:rsidR="00135590" w:rsidRPr="001F1C5E">
              <w:t>NeuroPace</w:t>
            </w:r>
            <w:proofErr w:type="spellEnd"/>
            <w:r>
              <w:t>)</w:t>
            </w:r>
          </w:p>
        </w:tc>
        <w:tc>
          <w:tcPr>
            <w:tcW w:w="1345" w:type="dxa"/>
          </w:tcPr>
          <w:p w14:paraId="32C05D45" w14:textId="164C4B21" w:rsidR="00336A08" w:rsidRDefault="00974422" w:rsidP="00B2499B">
            <w:r>
              <w:t>11,306</w:t>
            </w:r>
          </w:p>
          <w:p w14:paraId="18C6E48E" w14:textId="77777777" w:rsidR="00336A08" w:rsidRDefault="00336A08" w:rsidP="00336A08"/>
          <w:p w14:paraId="213ACFD0" w14:textId="77777777" w:rsidR="00B5182F" w:rsidRPr="00336A08" w:rsidRDefault="00B5182F" w:rsidP="00336A08">
            <w:pPr>
              <w:jc w:val="center"/>
            </w:pPr>
          </w:p>
        </w:tc>
      </w:tr>
      <w:tr w:rsidR="00B5182F" w14:paraId="71C1C3B2" w14:textId="77777777" w:rsidTr="00B2499B">
        <w:tc>
          <w:tcPr>
            <w:tcW w:w="1705" w:type="dxa"/>
          </w:tcPr>
          <w:p w14:paraId="73901357" w14:textId="77777777" w:rsidR="00B5182F" w:rsidRDefault="00B5182F" w:rsidP="00B2499B">
            <w:r>
              <w:t>#3 Combining</w:t>
            </w:r>
          </w:p>
        </w:tc>
        <w:tc>
          <w:tcPr>
            <w:tcW w:w="6300" w:type="dxa"/>
          </w:tcPr>
          <w:p w14:paraId="7942E8F0" w14:textId="77777777" w:rsidR="00B5182F" w:rsidRDefault="00B5182F" w:rsidP="00B2499B">
            <w:r>
              <w:t>#1 AND #2</w:t>
            </w:r>
          </w:p>
        </w:tc>
        <w:tc>
          <w:tcPr>
            <w:tcW w:w="1345" w:type="dxa"/>
          </w:tcPr>
          <w:p w14:paraId="16EF349A" w14:textId="3AFB08F6" w:rsidR="00B5182F" w:rsidRDefault="00974422" w:rsidP="00B2499B">
            <w:r>
              <w:t>699</w:t>
            </w:r>
          </w:p>
        </w:tc>
      </w:tr>
      <w:tr w:rsidR="00B5182F" w14:paraId="6F071D34" w14:textId="77777777" w:rsidTr="00B2499B">
        <w:tc>
          <w:tcPr>
            <w:tcW w:w="1705" w:type="dxa"/>
          </w:tcPr>
          <w:p w14:paraId="317D7602" w14:textId="77777777" w:rsidR="00B5182F" w:rsidRDefault="00B5182F" w:rsidP="00B2499B">
            <w:r>
              <w:t>#4 2005 Date Limiter</w:t>
            </w:r>
          </w:p>
        </w:tc>
        <w:tc>
          <w:tcPr>
            <w:tcW w:w="6300" w:type="dxa"/>
          </w:tcPr>
          <w:p w14:paraId="3524E565" w14:textId="77777777" w:rsidR="00B5182F" w:rsidRDefault="00336A08" w:rsidP="00B2499B">
            <w:r>
              <w:t>Limit "Publication Years" to 2005- 2024</w:t>
            </w:r>
          </w:p>
        </w:tc>
        <w:tc>
          <w:tcPr>
            <w:tcW w:w="1345" w:type="dxa"/>
          </w:tcPr>
          <w:p w14:paraId="63813625" w14:textId="5F88F320" w:rsidR="00B5182F" w:rsidRDefault="00974422" w:rsidP="00B2499B">
            <w:r>
              <w:t>694</w:t>
            </w:r>
          </w:p>
        </w:tc>
      </w:tr>
      <w:tr w:rsidR="00A020B4" w14:paraId="59C5EA05" w14:textId="77777777" w:rsidTr="00B2499B">
        <w:tc>
          <w:tcPr>
            <w:tcW w:w="1705" w:type="dxa"/>
          </w:tcPr>
          <w:p w14:paraId="7EF84614" w14:textId="77777777" w:rsidR="00A020B4" w:rsidRDefault="00DF2D85" w:rsidP="00B2499B">
            <w:r>
              <w:t>#5 Limit to Studies</w:t>
            </w:r>
          </w:p>
        </w:tc>
        <w:tc>
          <w:tcPr>
            <w:tcW w:w="6300" w:type="dxa"/>
          </w:tcPr>
          <w:p w14:paraId="15A56694" w14:textId="77777777" w:rsidR="00A020B4" w:rsidRDefault="00DF2D85" w:rsidP="00B2499B">
            <w:r>
              <w:t>Limit "Publication Type" to "Article" and "Review Article"</w:t>
            </w:r>
          </w:p>
        </w:tc>
        <w:tc>
          <w:tcPr>
            <w:tcW w:w="1345" w:type="dxa"/>
          </w:tcPr>
          <w:p w14:paraId="055CF23E" w14:textId="56DE1560" w:rsidR="00A020B4" w:rsidRDefault="00974422" w:rsidP="00B2499B">
            <w:r>
              <w:t>579</w:t>
            </w:r>
          </w:p>
        </w:tc>
      </w:tr>
    </w:tbl>
    <w:p w14:paraId="18AFB62F" w14:textId="77777777" w:rsidR="00B5182F" w:rsidRDefault="00B5182F"/>
    <w:sectPr w:rsidR="00B51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60BB5"/>
    <w:multiLevelType w:val="hybridMultilevel"/>
    <w:tmpl w:val="C98C8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1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9F"/>
    <w:rsid w:val="00017A65"/>
    <w:rsid w:val="00062D14"/>
    <w:rsid w:val="00135590"/>
    <w:rsid w:val="001C6E04"/>
    <w:rsid w:val="001D6CBC"/>
    <w:rsid w:val="001F1C5E"/>
    <w:rsid w:val="00217E6C"/>
    <w:rsid w:val="00286C8A"/>
    <w:rsid w:val="003166F7"/>
    <w:rsid w:val="00336A08"/>
    <w:rsid w:val="003E7B90"/>
    <w:rsid w:val="00407D39"/>
    <w:rsid w:val="00474485"/>
    <w:rsid w:val="005031CE"/>
    <w:rsid w:val="005309D0"/>
    <w:rsid w:val="005A17AA"/>
    <w:rsid w:val="005C1047"/>
    <w:rsid w:val="005C5F90"/>
    <w:rsid w:val="005D1177"/>
    <w:rsid w:val="005D6E26"/>
    <w:rsid w:val="00605008"/>
    <w:rsid w:val="0066189F"/>
    <w:rsid w:val="007751DA"/>
    <w:rsid w:val="007C0EE9"/>
    <w:rsid w:val="0082581F"/>
    <w:rsid w:val="00860EE6"/>
    <w:rsid w:val="0088391B"/>
    <w:rsid w:val="008B6659"/>
    <w:rsid w:val="008F155B"/>
    <w:rsid w:val="009431A8"/>
    <w:rsid w:val="00974422"/>
    <w:rsid w:val="009D0DD1"/>
    <w:rsid w:val="009D1F99"/>
    <w:rsid w:val="00A020B4"/>
    <w:rsid w:val="00A200AF"/>
    <w:rsid w:val="00A57AC8"/>
    <w:rsid w:val="00AA2EC6"/>
    <w:rsid w:val="00AD5EF5"/>
    <w:rsid w:val="00AF65C6"/>
    <w:rsid w:val="00B447F8"/>
    <w:rsid w:val="00B5182F"/>
    <w:rsid w:val="00BA1301"/>
    <w:rsid w:val="00C52D29"/>
    <w:rsid w:val="00CC710A"/>
    <w:rsid w:val="00D25F9B"/>
    <w:rsid w:val="00DF2D85"/>
    <w:rsid w:val="00E5693C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6DA9"/>
  <w15:chartTrackingRefBased/>
  <w15:docId w15:val="{C4FC96C4-3BE3-45A0-936A-B6D81EF5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C6E04"/>
    <w:rPr>
      <w:b/>
      <w:bCs/>
    </w:rPr>
  </w:style>
  <w:style w:type="table" w:styleId="TableGrid">
    <w:name w:val="Table Grid"/>
    <w:basedOn w:val="TableNormal"/>
    <w:uiPriority w:val="39"/>
    <w:rsid w:val="00BA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EC6"/>
    <w:pPr>
      <w:ind w:left="720"/>
      <w:contextualSpacing/>
    </w:pPr>
  </w:style>
  <w:style w:type="character" w:customStyle="1" w:styleId="ui-provider">
    <w:name w:val="ui-provider"/>
    <w:basedOn w:val="DefaultParagraphFont"/>
    <w:rsid w:val="00062D14"/>
  </w:style>
  <w:style w:type="character" w:customStyle="1" w:styleId="term">
    <w:name w:val="term"/>
    <w:basedOn w:val="DefaultParagraphFont"/>
    <w:rsid w:val="0031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Blackwood</dc:creator>
  <cp:keywords/>
  <dc:description/>
  <cp:lastModifiedBy>Beth Blackwood (she/her/hers)</cp:lastModifiedBy>
  <cp:revision>2</cp:revision>
  <dcterms:created xsi:type="dcterms:W3CDTF">2024-10-28T18:43:00Z</dcterms:created>
  <dcterms:modified xsi:type="dcterms:W3CDTF">2024-10-28T18:43:00Z</dcterms:modified>
</cp:coreProperties>
</file>